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0E64D8" w:rsidTr="00207474">
        <w:tc>
          <w:tcPr>
            <w:tcW w:w="4800" w:type="dxa"/>
            <w:gridSpan w:val="2"/>
            <w:shd w:val="clear" w:color="auto" w:fill="auto"/>
          </w:tcPr>
          <w:p w:rsidR="000E64D8" w:rsidRDefault="000E64D8" w:rsidP="0020747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0E64D8" w:rsidRDefault="000E64D8" w:rsidP="0020747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0E64D8" w:rsidRDefault="000E64D8" w:rsidP="0020747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0E64D8" w:rsidRDefault="000E64D8" w:rsidP="0020747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0E64D8" w:rsidRDefault="000E64D8" w:rsidP="0020747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0E64D8" w:rsidRDefault="000E64D8" w:rsidP="0020747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0E64D8" w:rsidRDefault="000E64D8" w:rsidP="0020747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0E64D8" w:rsidRDefault="000E64D8" w:rsidP="0020747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0E64D8" w:rsidRDefault="000E64D8" w:rsidP="0020747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0E64D8" w:rsidRDefault="000E64D8" w:rsidP="00207474">
            <w:p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0E64D8" w:rsidTr="0020747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0E64D8" w:rsidRDefault="000E64D8" w:rsidP="0020747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0E64D8" w:rsidRDefault="000E64D8" w:rsidP="0020747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0E64D8" w:rsidRDefault="000E64D8" w:rsidP="0020747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0E64D8" w:rsidRDefault="000E64D8" w:rsidP="000E64D8">
      <w:pPr>
        <w:widowControl w:val="0"/>
        <w:tabs>
          <w:tab w:val="left" w:pos="0"/>
        </w:tabs>
        <w:spacing w:line="360" w:lineRule="auto"/>
        <w:jc w:val="center"/>
      </w:pPr>
    </w:p>
    <w:p w:rsidR="000E64D8" w:rsidRDefault="000E64D8" w:rsidP="000E64D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02.10.2017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uk-UA"/>
        </w:rPr>
        <w:t>№ 212</w:t>
      </w:r>
    </w:p>
    <w:p w:rsidR="000E64D8" w:rsidRDefault="000E64D8" w:rsidP="000E64D8">
      <w:pPr>
        <w:rPr>
          <w:sz w:val="28"/>
          <w:szCs w:val="28"/>
          <w:lang w:val="uk-UA"/>
        </w:rPr>
      </w:pPr>
    </w:p>
    <w:p w:rsidR="000E64D8" w:rsidRDefault="000E64D8" w:rsidP="000E64D8">
      <w:pPr>
        <w:rPr>
          <w:sz w:val="28"/>
          <w:szCs w:val="28"/>
          <w:lang w:val="uk-UA"/>
        </w:rPr>
      </w:pP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 з охорони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дітей, попередження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дитячого травматизму в дошкільному 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підрозділі Харківського 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 179 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осінньо-зимовий період</w:t>
      </w: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2017/2018 навчального року</w:t>
      </w:r>
    </w:p>
    <w:p w:rsidR="000E64D8" w:rsidRDefault="000E64D8" w:rsidP="000E64D8">
      <w:pPr>
        <w:rPr>
          <w:sz w:val="28"/>
          <w:szCs w:val="28"/>
          <w:lang w:val="uk-UA"/>
        </w:rPr>
      </w:pP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всіх видів дитячого травматизму, виникнення шлунково-кишкоих та інших інфекцій у дошкільному підрозділі Харківського навчально-виховного комплексу № 179 (далі - ХНВК № 179)</w:t>
      </w: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</w:p>
    <w:p w:rsidR="000E64D8" w:rsidRDefault="000E64D8" w:rsidP="000E64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Плотниковій О.М., заступнику директора з НВР:</w:t>
      </w: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 Контролювати виконання заходів щодо зміцнення </w:t>
      </w:r>
      <w:r>
        <w:rPr>
          <w:sz w:val="28"/>
          <w:szCs w:val="28"/>
          <w:lang w:val="en-US"/>
        </w:rPr>
        <w:t>здоров'я</w:t>
      </w:r>
      <w:r>
        <w:rPr>
          <w:sz w:val="28"/>
          <w:szCs w:val="28"/>
          <w:lang w:val="uk-UA"/>
        </w:rPr>
        <w:t xml:space="preserve"> дітей        та проведення фізкультурно-оздоровчої роботи з дітьми в осінньо-зимовий період 2017/2018 навчального року.</w:t>
      </w:r>
    </w:p>
    <w:p w:rsidR="000E64D8" w:rsidRDefault="000E64D8" w:rsidP="000E64D8">
      <w:pPr>
        <w:spacing w:line="360" w:lineRule="auto"/>
        <w:ind w:firstLine="6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2017 року-лютий 2018 року</w:t>
      </w:r>
    </w:p>
    <w:p w:rsidR="000E64D8" w:rsidRDefault="000E64D8" w:rsidP="000E64D8">
      <w:pPr>
        <w:spacing w:line="360" w:lineRule="auto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Контролювати заходи щодо організації роботи з питань охорони життя та здоровя дітей, попередження всіх видів дитячого травматизму.</w:t>
      </w:r>
    </w:p>
    <w:p w:rsidR="000E64D8" w:rsidRDefault="000E64D8" w:rsidP="000E64D8">
      <w:pPr>
        <w:spacing w:line="360" w:lineRule="auto"/>
        <w:ind w:firstLine="6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2017 року-лютий 2018 року</w:t>
      </w:r>
    </w:p>
    <w:p w:rsidR="000E64D8" w:rsidRDefault="000E64D8" w:rsidP="000E64D8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Вихователям дошкільних груп:</w:t>
      </w:r>
    </w:p>
    <w:p w:rsidR="000E64D8" w:rsidRDefault="000E64D8" w:rsidP="000E64D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 Провести з батьками бесіди з розглядом питання щодо запобігання травматизму серед дітей.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2017</w:t>
      </w:r>
    </w:p>
    <w:p w:rsidR="000E64D8" w:rsidRDefault="000E64D8" w:rsidP="000E64D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Ознайомити батьків дітей дошкільного підрозділу ХНВК № 179           з правилами поведінки під час виникнення надзвичайних ситуацій.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2017</w:t>
      </w:r>
    </w:p>
    <w:p w:rsidR="000E64D8" w:rsidRDefault="000E64D8" w:rsidP="000E64D8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Данильчук Л.І., завідувачу господарства:</w:t>
      </w:r>
    </w:p>
    <w:p w:rsidR="000E64D8" w:rsidRDefault="000E64D8" w:rsidP="000E64D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Створити необхідні умови для роботи дошкільних груп в осінньо-зимовий період 2017/2018 навчального року: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забезпечувати помічників вихователів миюими та дезинфікуючими засобами;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слідкувати за справністю холодильного та електротехнічного обладнання;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слідкувати за справністю водогонів гарячої та холодньої води, каналізації;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слідкувати за справністю обладнання на дитячих майданчиках;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утримувати пісок у пісочницях у чистому стані.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Сороці Н.М., сестрі медичній старшій:</w:t>
      </w:r>
    </w:p>
    <w:p w:rsidR="000E64D8" w:rsidRDefault="000E64D8" w:rsidP="000E64D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Суворо контролювати:</w:t>
      </w:r>
    </w:p>
    <w:p w:rsidR="000E64D8" w:rsidRDefault="000E64D8" w:rsidP="000E64D8">
      <w:pPr>
        <w:spacing w:line="360" w:lineRule="auto"/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санітарно-гігієнічного режиму в ХНВК № 179.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приготування страв відповідно до технологічних карт.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виконання вимог щодо завозу, прийому та зберігання продуктів харчування.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Слідкувати за різноманітністю харчування дітей.</w:t>
      </w:r>
    </w:p>
    <w:p w:rsidR="000E64D8" w:rsidRDefault="000E64D8" w:rsidP="000E64D8">
      <w:pPr>
        <w:spacing w:line="360" w:lineRule="auto"/>
        <w:ind w:firstLine="705"/>
        <w:jc w:val="right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705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3. У разі нещасних випадків з дітьми, виникненя шлунково-кишкових інфекцій або надзвичайних ситуацій негайно повідомити до Управління </w:t>
      </w:r>
      <w:r>
        <w:rPr>
          <w:sz w:val="28"/>
          <w:szCs w:val="28"/>
          <w:lang w:val="uk-UA"/>
        </w:rPr>
        <w:lastRenderedPageBreak/>
        <w:t>освіти адміністрації Шевченківського району Харківської міської ради, надіслати необхідні документи згідно з вимогами до відповілних органів.</w:t>
      </w:r>
    </w:p>
    <w:p w:rsidR="000E64D8" w:rsidRDefault="000E64D8" w:rsidP="000E64D8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Протягом року</w:t>
      </w:r>
    </w:p>
    <w:p w:rsidR="000E64D8" w:rsidRDefault="000E64D8" w:rsidP="000E64D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0E64D8" w:rsidRDefault="000E64D8" w:rsidP="000E64D8">
      <w:pPr>
        <w:spacing w:line="360" w:lineRule="auto"/>
        <w:jc w:val="both"/>
        <w:rPr>
          <w:sz w:val="28"/>
          <w:szCs w:val="28"/>
          <w:lang w:val="uk-UA"/>
        </w:rPr>
      </w:pPr>
    </w:p>
    <w:p w:rsidR="000E64D8" w:rsidRDefault="000E64D8" w:rsidP="000E64D8">
      <w:pPr>
        <w:spacing w:line="360" w:lineRule="auto"/>
        <w:jc w:val="both"/>
        <w:rPr>
          <w:sz w:val="28"/>
          <w:szCs w:val="28"/>
          <w:lang w:val="uk-UA"/>
        </w:rPr>
      </w:pPr>
    </w:p>
    <w:p w:rsidR="000E64D8" w:rsidRDefault="000E64D8" w:rsidP="000E6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0E64D8" w:rsidRDefault="000E64D8" w:rsidP="000E64D8">
      <w:p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    Д. А. Левітіна</w:t>
      </w:r>
    </w:p>
    <w:p w:rsidR="000E64D8" w:rsidRDefault="000E64D8" w:rsidP="000E64D8">
      <w:pPr>
        <w:spacing w:line="360" w:lineRule="auto"/>
        <w:rPr>
          <w:lang w:val="uk-UA"/>
        </w:rPr>
      </w:pPr>
    </w:p>
    <w:p w:rsidR="000E64D8" w:rsidRDefault="000E64D8" w:rsidP="000E64D8">
      <w:pPr>
        <w:spacing w:line="360" w:lineRule="auto"/>
        <w:rPr>
          <w:lang w:val="uk-UA"/>
        </w:rPr>
      </w:pPr>
    </w:p>
    <w:p w:rsidR="000E64D8" w:rsidRDefault="000E64D8" w:rsidP="000E64D8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0E64D8" w:rsidRDefault="000E64D8" w:rsidP="000E64D8">
      <w:pPr>
        <w:spacing w:line="360" w:lineRule="auto"/>
        <w:ind w:firstLine="525"/>
        <w:jc w:val="both"/>
        <w:rPr>
          <w:lang w:val="uk-UA"/>
        </w:rPr>
      </w:pPr>
      <w:r>
        <w:rPr>
          <w:lang w:val="uk-UA"/>
        </w:rPr>
        <w:t>Плотникова О.М.</w:t>
      </w:r>
    </w:p>
    <w:p w:rsidR="000E64D8" w:rsidRDefault="000E64D8" w:rsidP="000E64D8">
      <w:pPr>
        <w:spacing w:line="360" w:lineRule="auto"/>
        <w:ind w:firstLine="525"/>
        <w:jc w:val="both"/>
        <w:rPr>
          <w:lang w:val="uk-UA"/>
        </w:rPr>
      </w:pPr>
      <w:r>
        <w:rPr>
          <w:lang w:val="uk-UA"/>
        </w:rPr>
        <w:t>Данильчук Л.І.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lang w:val="uk-UA"/>
        </w:rPr>
        <w:t>Сорока Н.М.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Смольнікова Г.А.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Гонтар Л.С.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Бесараба О.А.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Кіщенко О.А.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Головко Т.В.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Суханова Т.А.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Мудрак Т.М.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Денисова А.В.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Шумицька Т.М.</w:t>
      </w:r>
    </w:p>
    <w:p w:rsidR="000E64D8" w:rsidRDefault="000E64D8" w:rsidP="000E64D8">
      <w:pPr>
        <w:spacing w:line="360" w:lineRule="auto"/>
        <w:ind w:firstLine="5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>Шубіна Н.О.</w:t>
      </w:r>
    </w:p>
    <w:p w:rsidR="000E64D8" w:rsidRDefault="000E64D8" w:rsidP="000E64D8">
      <w:pPr>
        <w:tabs>
          <w:tab w:val="left" w:pos="0"/>
        </w:tabs>
        <w:spacing w:line="200" w:lineRule="atLeast"/>
        <w:ind w:firstLine="360"/>
        <w:jc w:val="both"/>
        <w:rPr>
          <w:color w:val="000000"/>
          <w:sz w:val="28"/>
          <w:szCs w:val="28"/>
          <w:lang w:val="uk-UA"/>
        </w:rPr>
      </w:pPr>
    </w:p>
    <w:p w:rsidR="000E64D8" w:rsidRDefault="000E64D8" w:rsidP="000E64D8">
      <w:pPr>
        <w:tabs>
          <w:tab w:val="left" w:pos="0"/>
        </w:tabs>
        <w:spacing w:line="360" w:lineRule="auto"/>
        <w:ind w:firstLine="555"/>
        <w:rPr>
          <w:sz w:val="28"/>
          <w:szCs w:val="28"/>
          <w:lang w:val="uk-UA"/>
        </w:rPr>
      </w:pPr>
    </w:p>
    <w:p w:rsidR="00A56EC6" w:rsidRDefault="00A56EC6"/>
    <w:sectPr w:rsidR="00A56EC6" w:rsidSect="00A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4D8"/>
    <w:rsid w:val="000E64D8"/>
    <w:rsid w:val="00A56EC6"/>
    <w:rsid w:val="00D4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2017-10-17T15:41:00Z</dcterms:created>
  <dcterms:modified xsi:type="dcterms:W3CDTF">2017-10-17T15:41:00Z</dcterms:modified>
</cp:coreProperties>
</file>